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（对品行不良、侮辱学生，影响恶劣的行为的处罚）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8140857"/>
    <w:rsid w:val="09610CFC"/>
    <w:rsid w:val="0D6C4333"/>
    <w:rsid w:val="20F03F01"/>
    <w:rsid w:val="22A56EDD"/>
    <w:rsid w:val="25F27C91"/>
    <w:rsid w:val="36C02EBD"/>
    <w:rsid w:val="3A85618B"/>
    <w:rsid w:val="3C150FBD"/>
    <w:rsid w:val="45A425FD"/>
    <w:rsid w:val="570C4365"/>
    <w:rsid w:val="5AEB6C4F"/>
    <w:rsid w:val="5F3327F7"/>
    <w:rsid w:val="63DE0260"/>
    <w:rsid w:val="68E266F0"/>
    <w:rsid w:val="79DC7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E5D42DB3DA054D8DA0FABD13CAABCF95_12</vt:lpwstr>
  </property>
</Properties>
</file>