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55" w:lineRule="atLeast"/>
        <w:ind w:left="0" w:right="0"/>
        <w:jc w:val="both"/>
        <w:rPr>
          <w:rFonts w:hint="default" w:ascii="Calibri" w:hAnsi="Calibri" w:cs="Calibri"/>
          <w:color w:val="333333"/>
          <w:sz w:val="21"/>
          <w:szCs w:val="21"/>
        </w:rPr>
      </w:pPr>
      <w:r>
        <w:rPr>
          <w:rFonts w:hint="eastAsia" w:ascii="黑体" w:hAnsi="宋体" w:eastAsia="黑体" w:cs="黑体"/>
          <w:b/>
          <w:bCs/>
          <w:i w:val="0"/>
          <w:iCs w:val="0"/>
          <w:caps w:val="0"/>
          <w:color w:val="333333"/>
          <w:spacing w:val="0"/>
          <w:sz w:val="31"/>
          <w:szCs w:val="31"/>
          <w:shd w:val="clear" w:color="auto" w:fill="FFFFFF"/>
        </w:rPr>
        <w:t>附件</w:t>
      </w:r>
      <w:r>
        <w:rPr>
          <w:rFonts w:hint="eastAsia" w:ascii="黑体" w:hAnsi="宋体" w:eastAsia="黑体" w:cs="黑体"/>
          <w:b/>
          <w:bCs/>
          <w:i w:val="0"/>
          <w:iCs w:val="0"/>
          <w:caps w:val="0"/>
          <w:color w:val="333333"/>
          <w:spacing w:val="0"/>
          <w:sz w:val="24"/>
          <w:szCs w:val="24"/>
          <w:shd w:val="clear" w:color="auto" w:fill="FFFFFF"/>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55" w:lineRule="atLeast"/>
        <w:ind w:left="0" w:right="0"/>
        <w:jc w:val="center"/>
        <w:rPr>
          <w:rFonts w:hint="default" w:ascii="Calibri" w:hAnsi="Calibri" w:cs="Calibri"/>
          <w:color w:val="333333"/>
          <w:sz w:val="21"/>
          <w:szCs w:val="21"/>
        </w:rPr>
      </w:pPr>
      <w:r>
        <w:rPr>
          <w:rFonts w:hint="default" w:ascii="方正小标宋简体" w:hAnsi="方正小标宋简体" w:eastAsia="方正小标宋简体" w:cs="方正小标宋简体"/>
          <w:b/>
          <w:bCs/>
          <w:i w:val="0"/>
          <w:iCs w:val="0"/>
          <w:caps w:val="0"/>
          <w:color w:val="333333"/>
          <w:spacing w:val="0"/>
          <w:sz w:val="43"/>
          <w:szCs w:val="43"/>
          <w:shd w:val="clear" w:color="auto" w:fill="FFFFFF"/>
        </w:rPr>
        <w:t>贵州省社会保险基金监督举报奖励通知书</w:t>
      </w:r>
      <w:r>
        <w:rPr>
          <w:rFonts w:ascii="仿宋" w:hAnsi="仿宋" w:eastAsia="仿宋" w:cs="仿宋"/>
          <w:b/>
          <w:bCs/>
          <w:i w:val="0"/>
          <w:iCs w:val="0"/>
          <w:caps w:val="0"/>
          <w:color w:val="333333"/>
          <w:spacing w:val="0"/>
          <w:sz w:val="31"/>
          <w:szCs w:val="31"/>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85" w:lineRule="atLeast"/>
        <w:ind w:left="0" w:right="0" w:firstLine="645"/>
        <w:jc w:val="left"/>
        <w:rPr>
          <w:rFonts w:hint="default" w:ascii="Calibri" w:hAnsi="Calibri" w:cs="Calibri"/>
          <w:color w:val="333333"/>
          <w:sz w:val="21"/>
          <w:szCs w:val="21"/>
        </w:rPr>
      </w:pPr>
      <w:r>
        <w:rPr>
          <w:rFonts w:hint="default" w:ascii="仿宋_GB2312" w:hAnsi="Calibri" w:eastAsia="仿宋_GB2312" w:cs="仿宋_GB2312"/>
          <w:b/>
          <w:bCs/>
          <w:i w:val="0"/>
          <w:iCs w:val="0"/>
          <w:caps w:val="0"/>
          <w:color w:val="333333"/>
          <w:spacing w:val="0"/>
          <w:sz w:val="31"/>
          <w:szCs w:val="31"/>
          <w:shd w:val="clear" w:color="auto" w:fill="FFFFFF"/>
        </w:rPr>
        <w:t>根据《贵州省社会保险基金监督举报奖励办法》的有关规定，经查实，</w:t>
      </w:r>
      <w:r>
        <w:rPr>
          <w:rFonts w:hint="default" w:ascii="Calibri" w:hAnsi="Calibri" w:eastAsia="微软雅黑" w:cs="Calibri"/>
          <w:b/>
          <w:bCs/>
          <w:i w:val="0"/>
          <w:iCs w:val="0"/>
          <w:caps w:val="0"/>
          <w:color w:val="333333"/>
          <w:spacing w:val="0"/>
          <w:sz w:val="24"/>
          <w:szCs w:val="24"/>
          <w:shd w:val="clear" w:color="auto" w:fill="FFFFFF"/>
        </w:rPr>
        <w:t>    </w:t>
      </w:r>
      <w:r>
        <w:rPr>
          <w:rFonts w:hint="default" w:ascii="仿宋_GB2312" w:hAnsi="Calibri" w:eastAsia="仿宋_GB2312" w:cs="仿宋_GB2312"/>
          <w:b/>
          <w:bCs/>
          <w:i w:val="0"/>
          <w:iCs w:val="0"/>
          <w:caps w:val="0"/>
          <w:color w:val="333333"/>
          <w:spacing w:val="0"/>
          <w:sz w:val="31"/>
          <w:szCs w:val="31"/>
          <w:shd w:val="clear" w:color="auto" w:fill="FFFFFF"/>
        </w:rPr>
        <w:t>年</w:t>
      </w:r>
      <w:r>
        <w:rPr>
          <w:rFonts w:hint="default" w:ascii="Calibri" w:hAnsi="Calibri" w:eastAsia="微软雅黑" w:cs="Calibri"/>
          <w:b/>
          <w:bCs/>
          <w:i w:val="0"/>
          <w:iCs w:val="0"/>
          <w:caps w:val="0"/>
          <w:color w:val="333333"/>
          <w:spacing w:val="0"/>
          <w:sz w:val="24"/>
          <w:szCs w:val="24"/>
          <w:shd w:val="clear" w:color="auto" w:fill="FFFFFF"/>
        </w:rPr>
        <w:t>    </w:t>
      </w:r>
      <w:r>
        <w:rPr>
          <w:rFonts w:hint="default" w:ascii="仿宋_GB2312" w:hAnsi="Calibri" w:eastAsia="仿宋_GB2312" w:cs="仿宋_GB2312"/>
          <w:b/>
          <w:bCs/>
          <w:i w:val="0"/>
          <w:iCs w:val="0"/>
          <w:caps w:val="0"/>
          <w:color w:val="333333"/>
          <w:spacing w:val="0"/>
          <w:sz w:val="31"/>
          <w:szCs w:val="31"/>
          <w:shd w:val="clear" w:color="auto" w:fill="FFFFFF"/>
        </w:rPr>
        <w:t>月</w:t>
      </w:r>
      <w:r>
        <w:rPr>
          <w:rFonts w:hint="default" w:ascii="Calibri" w:hAnsi="Calibri" w:eastAsia="微软雅黑" w:cs="Calibri"/>
          <w:b/>
          <w:bCs/>
          <w:i w:val="0"/>
          <w:iCs w:val="0"/>
          <w:caps w:val="0"/>
          <w:color w:val="333333"/>
          <w:spacing w:val="0"/>
          <w:sz w:val="24"/>
          <w:szCs w:val="24"/>
          <w:shd w:val="clear" w:color="auto" w:fill="FFFFFF"/>
        </w:rPr>
        <w:t>    </w:t>
      </w:r>
      <w:r>
        <w:rPr>
          <w:rFonts w:hint="default" w:ascii="仿宋_GB2312" w:hAnsi="Calibri" w:eastAsia="仿宋_GB2312" w:cs="仿宋_GB2312"/>
          <w:b/>
          <w:bCs/>
          <w:i w:val="0"/>
          <w:iCs w:val="0"/>
          <w:caps w:val="0"/>
          <w:color w:val="333333"/>
          <w:spacing w:val="0"/>
          <w:sz w:val="31"/>
          <w:szCs w:val="31"/>
          <w:shd w:val="clear" w:color="auto" w:fill="FFFFFF"/>
        </w:rPr>
        <w:t>日您举报的社会保险基金违法事项符合奖励的范围和条件，决定给予奖励人民币</w:t>
      </w:r>
      <w:r>
        <w:rPr>
          <w:rFonts w:hint="default" w:ascii="Calibri" w:hAnsi="Calibri" w:eastAsia="微软雅黑" w:cs="Calibri"/>
          <w:b/>
          <w:bCs/>
          <w:i w:val="0"/>
          <w:iCs w:val="0"/>
          <w:caps w:val="0"/>
          <w:color w:val="333333"/>
          <w:spacing w:val="0"/>
          <w:sz w:val="24"/>
          <w:szCs w:val="24"/>
          <w:shd w:val="clear" w:color="auto" w:fill="FFFFFF"/>
        </w:rPr>
        <w:t>       </w:t>
      </w:r>
      <w:r>
        <w:rPr>
          <w:rFonts w:hint="default" w:ascii="仿宋_GB2312" w:hAnsi="Calibri" w:eastAsia="仿宋_GB2312" w:cs="仿宋_GB2312"/>
          <w:b/>
          <w:bCs/>
          <w:i w:val="0"/>
          <w:iCs w:val="0"/>
          <w:caps w:val="0"/>
          <w:color w:val="333333"/>
          <w:spacing w:val="0"/>
          <w:sz w:val="31"/>
          <w:szCs w:val="31"/>
          <w:shd w:val="clear" w:color="auto" w:fill="FFFFFF"/>
        </w:rPr>
        <w:t>元，请接到本通知书三十个工作日内，持本通知书及本人身份证，到</w:t>
      </w:r>
      <w:r>
        <w:rPr>
          <w:rFonts w:hint="default" w:ascii="Calibri" w:hAnsi="Calibri" w:eastAsia="微软雅黑" w:cs="Calibri"/>
          <w:b/>
          <w:bCs/>
          <w:i w:val="0"/>
          <w:iCs w:val="0"/>
          <w:caps w:val="0"/>
          <w:color w:val="333333"/>
          <w:spacing w:val="0"/>
          <w:sz w:val="24"/>
          <w:szCs w:val="24"/>
          <w:shd w:val="clear" w:color="auto" w:fill="FFFFFF"/>
        </w:rPr>
        <w:t>    </w:t>
      </w:r>
      <w:r>
        <w:rPr>
          <w:rFonts w:hint="default" w:ascii="仿宋_GB2312" w:hAnsi="Calibri" w:eastAsia="仿宋_GB2312" w:cs="仿宋_GB2312"/>
          <w:b/>
          <w:bCs/>
          <w:i w:val="0"/>
          <w:iCs w:val="0"/>
          <w:caps w:val="0"/>
          <w:color w:val="333333"/>
          <w:spacing w:val="0"/>
          <w:sz w:val="31"/>
          <w:szCs w:val="31"/>
          <w:shd w:val="clear" w:color="auto" w:fill="FFFFFF"/>
        </w:rPr>
        <w:t>市（州）</w:t>
      </w:r>
      <w:r>
        <w:rPr>
          <w:rFonts w:hint="default" w:ascii="Calibri" w:hAnsi="Calibri" w:eastAsia="微软雅黑" w:cs="Calibri"/>
          <w:b/>
          <w:bCs/>
          <w:i w:val="0"/>
          <w:iCs w:val="0"/>
          <w:caps w:val="0"/>
          <w:color w:val="333333"/>
          <w:spacing w:val="0"/>
          <w:sz w:val="24"/>
          <w:szCs w:val="24"/>
          <w:shd w:val="clear" w:color="auto" w:fill="FFFFFF"/>
        </w:rPr>
        <w:t>       </w:t>
      </w:r>
      <w:r>
        <w:rPr>
          <w:rFonts w:hint="default" w:ascii="仿宋_GB2312" w:hAnsi="Calibri" w:eastAsia="仿宋_GB2312" w:cs="仿宋_GB2312"/>
          <w:b/>
          <w:bCs/>
          <w:i w:val="0"/>
          <w:iCs w:val="0"/>
          <w:caps w:val="0"/>
          <w:color w:val="333333"/>
          <w:spacing w:val="0"/>
          <w:sz w:val="31"/>
          <w:szCs w:val="31"/>
          <w:shd w:val="clear" w:color="auto" w:fill="FFFFFF"/>
        </w:rPr>
        <w:t>路</w:t>
      </w:r>
      <w:r>
        <w:rPr>
          <w:rFonts w:hint="default" w:ascii="Calibri" w:hAnsi="Calibri" w:eastAsia="微软雅黑" w:cs="Calibri"/>
          <w:b/>
          <w:bCs/>
          <w:i w:val="0"/>
          <w:iCs w:val="0"/>
          <w:caps w:val="0"/>
          <w:color w:val="333333"/>
          <w:spacing w:val="0"/>
          <w:sz w:val="24"/>
          <w:szCs w:val="24"/>
          <w:shd w:val="clear" w:color="auto" w:fill="FFFFFF"/>
        </w:rPr>
        <w:t>    </w:t>
      </w:r>
      <w:r>
        <w:rPr>
          <w:rFonts w:hint="default" w:ascii="仿宋_GB2312" w:hAnsi="Calibri" w:eastAsia="仿宋_GB2312" w:cs="仿宋_GB2312"/>
          <w:b/>
          <w:bCs/>
          <w:i w:val="0"/>
          <w:iCs w:val="0"/>
          <w:caps w:val="0"/>
          <w:color w:val="333333"/>
          <w:spacing w:val="0"/>
          <w:sz w:val="31"/>
          <w:szCs w:val="31"/>
          <w:shd w:val="clear" w:color="auto" w:fill="FFFFFF"/>
        </w:rPr>
        <w:t>号</w:t>
      </w:r>
      <w:r>
        <w:rPr>
          <w:rFonts w:hint="default" w:ascii="Calibri" w:hAnsi="Calibri" w:eastAsia="微软雅黑" w:cs="Calibri"/>
          <w:b/>
          <w:bCs/>
          <w:i w:val="0"/>
          <w:iCs w:val="0"/>
          <w:caps w:val="0"/>
          <w:color w:val="333333"/>
          <w:spacing w:val="0"/>
          <w:sz w:val="24"/>
          <w:szCs w:val="24"/>
          <w:shd w:val="clear" w:color="auto" w:fill="FFFFFF"/>
        </w:rPr>
        <w:t>     </w:t>
      </w:r>
      <w:r>
        <w:rPr>
          <w:rFonts w:hint="default" w:ascii="仿宋_GB2312" w:hAnsi="Calibri" w:eastAsia="仿宋_GB2312" w:cs="仿宋_GB2312"/>
          <w:b/>
          <w:bCs/>
          <w:i w:val="0"/>
          <w:iCs w:val="0"/>
          <w:caps w:val="0"/>
          <w:color w:val="333333"/>
          <w:spacing w:val="0"/>
          <w:sz w:val="31"/>
          <w:szCs w:val="31"/>
          <w:shd w:val="clear" w:color="auto" w:fill="FFFFFF"/>
        </w:rPr>
        <w:t>人力资源和社会保障部门基金监督机构办理奖金领取手续；如不能直接领取的，请在本通知上签名确认，并将本通知及本人的开户银行名称、银行账号、身份证复印件邮寄或传真至发放地人力资源和社会保障部门基金监督机构，由工作人员将奖金汇入指定的账户。逾期不领取的，视为放弃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85" w:lineRule="atLeast"/>
        <w:ind w:left="0" w:right="0"/>
        <w:jc w:val="both"/>
        <w:rPr>
          <w:rFonts w:hint="default" w:ascii="Calibri" w:hAnsi="Calibri" w:cs="Calibri"/>
          <w:color w:val="333333"/>
          <w:sz w:val="21"/>
          <w:szCs w:val="21"/>
        </w:rPr>
      </w:pPr>
      <w:r>
        <w:rPr>
          <w:rFonts w:hint="default" w:ascii="Calibri" w:hAnsi="Calibri" w:eastAsia="微软雅黑" w:cs="Calibri"/>
          <w:b w:val="0"/>
          <w:bCs w:val="0"/>
          <w:i w:val="0"/>
          <w:iCs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85" w:lineRule="atLeast"/>
        <w:ind w:left="0" w:right="0" w:firstLine="645"/>
        <w:jc w:val="both"/>
        <w:rPr>
          <w:rFonts w:hint="default" w:ascii="Calibri" w:hAnsi="Calibri" w:cs="Calibri"/>
          <w:color w:val="333333"/>
          <w:sz w:val="21"/>
          <w:szCs w:val="21"/>
        </w:rPr>
      </w:pPr>
      <w:r>
        <w:rPr>
          <w:rFonts w:hint="default" w:ascii="仿宋_GB2312" w:hAnsi="Calibri" w:eastAsia="仿宋_GB2312" w:cs="仿宋_GB2312"/>
          <w:b/>
          <w:bCs/>
          <w:i w:val="0"/>
          <w:iCs w:val="0"/>
          <w:caps w:val="0"/>
          <w:color w:val="333333"/>
          <w:spacing w:val="0"/>
          <w:sz w:val="31"/>
          <w:szCs w:val="31"/>
          <w:shd w:val="clear" w:color="auto" w:fill="FFFFFF"/>
        </w:rPr>
        <w:t>联系人：</w:t>
      </w:r>
      <w:r>
        <w:rPr>
          <w:rFonts w:hint="default" w:ascii="Calibri" w:hAnsi="Calibri" w:eastAsia="微软雅黑" w:cs="Calibri"/>
          <w:b w:val="0"/>
          <w:bCs w:val="0"/>
          <w:i w:val="0"/>
          <w:iCs w:val="0"/>
          <w:caps w:val="0"/>
          <w:color w:val="333333"/>
          <w:spacing w:val="0"/>
          <w:sz w:val="21"/>
          <w:szCs w:val="21"/>
          <w:shd w:val="clear" w:color="auto" w:fill="FFFFFF"/>
        </w:rPr>
        <w:t>          </w:t>
      </w:r>
      <w:r>
        <w:rPr>
          <w:rFonts w:hint="default" w:ascii="仿宋_GB2312" w:hAnsi="Calibri" w:eastAsia="仿宋_GB2312" w:cs="仿宋_GB2312"/>
          <w:b/>
          <w:bCs/>
          <w:i w:val="0"/>
          <w:iCs w:val="0"/>
          <w:caps w:val="0"/>
          <w:color w:val="333333"/>
          <w:spacing w:val="0"/>
          <w:sz w:val="31"/>
          <w:szCs w:val="31"/>
          <w:shd w:val="clear" w:color="auto" w:fill="FFFFFF"/>
        </w:rPr>
        <w:t>联系电话：</w:t>
      </w:r>
      <w:r>
        <w:rPr>
          <w:rFonts w:hint="default" w:ascii="Calibri" w:hAnsi="Calibri" w:eastAsia="微软雅黑" w:cs="Calibri"/>
          <w:b w:val="0"/>
          <w:bCs w:val="0"/>
          <w:i w:val="0"/>
          <w:iCs w:val="0"/>
          <w:caps w:val="0"/>
          <w:color w:val="333333"/>
          <w:spacing w:val="0"/>
          <w:sz w:val="21"/>
          <w:szCs w:val="21"/>
          <w:shd w:val="clear" w:color="auto" w:fill="FFFFFF"/>
        </w:rPr>
        <w:t>         </w:t>
      </w:r>
      <w:r>
        <w:rPr>
          <w:rFonts w:hint="default" w:ascii="仿宋_GB2312" w:hAnsi="Calibri" w:eastAsia="仿宋_GB2312" w:cs="仿宋_GB2312"/>
          <w:b/>
          <w:bCs/>
          <w:i w:val="0"/>
          <w:iCs w:val="0"/>
          <w:caps w:val="0"/>
          <w:color w:val="333333"/>
          <w:spacing w:val="0"/>
          <w:sz w:val="31"/>
          <w:szCs w:val="31"/>
          <w:shd w:val="clear" w:color="auto" w:fill="FFFFFF"/>
        </w:rPr>
        <w:t>传真号：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85" w:lineRule="atLeast"/>
        <w:ind w:left="0" w:right="0"/>
        <w:jc w:val="both"/>
        <w:rPr>
          <w:rFonts w:hint="default" w:ascii="Calibri" w:hAnsi="Calibri" w:cs="Calibri"/>
          <w:color w:val="333333"/>
          <w:sz w:val="21"/>
          <w:szCs w:val="21"/>
        </w:rPr>
      </w:pPr>
      <w:r>
        <w:rPr>
          <w:rFonts w:hint="default" w:ascii="仿宋_GB2312" w:hAnsi="Calibri" w:eastAsia="仿宋_GB2312" w:cs="仿宋_GB2312"/>
          <w:b/>
          <w:bCs/>
          <w:i w:val="0"/>
          <w:iCs w:val="0"/>
          <w:caps w:val="0"/>
          <w:color w:val="333333"/>
          <w:spacing w:val="0"/>
          <w:sz w:val="31"/>
          <w:szCs w:val="31"/>
          <w:shd w:val="clear" w:color="auto" w:fill="FFFFFF"/>
        </w:rPr>
        <w:t>    邮编：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85" w:lineRule="atLeast"/>
        <w:ind w:left="0" w:right="0"/>
        <w:jc w:val="both"/>
        <w:rPr>
          <w:rFonts w:hint="default" w:ascii="Calibri" w:hAnsi="Calibri" w:cs="Calibri"/>
          <w:color w:val="333333"/>
          <w:sz w:val="21"/>
          <w:szCs w:val="21"/>
        </w:rPr>
      </w:pPr>
      <w:r>
        <w:rPr>
          <w:rFonts w:hint="default" w:ascii="Calibri" w:hAnsi="Calibri" w:eastAsia="微软雅黑" w:cs="Calibri"/>
          <w:b w:val="0"/>
          <w:bCs w:val="0"/>
          <w:i w:val="0"/>
          <w:iCs w:val="0"/>
          <w:caps w:val="0"/>
          <w:color w:val="333333"/>
          <w:spacing w:val="0"/>
          <w:sz w:val="21"/>
          <w:szCs w:val="21"/>
          <w:shd w:val="clear" w:color="auto" w:fill="FFFFFF"/>
        </w:rPr>
        <w:t>    </w:t>
      </w:r>
      <w:r>
        <w:rPr>
          <w:rFonts w:hint="eastAsia" w:ascii="Calibri" w:hAnsi="Calibri" w:eastAsia="微软雅黑" w:cs="Calibri"/>
          <w:b w:val="0"/>
          <w:bCs w:val="0"/>
          <w:i w:val="0"/>
          <w:iCs w:val="0"/>
          <w:caps w:val="0"/>
          <w:color w:val="333333"/>
          <w:spacing w:val="0"/>
          <w:sz w:val="21"/>
          <w:szCs w:val="21"/>
          <w:shd w:val="clear" w:color="auto" w:fill="FFFFFF"/>
          <w:lang w:val="en-US" w:eastAsia="zh-CN"/>
        </w:rPr>
        <w:t xml:space="preserve">  </w:t>
      </w:r>
      <w:r>
        <w:rPr>
          <w:rFonts w:hint="default" w:ascii="仿宋_GB2312" w:hAnsi="Calibri" w:eastAsia="仿宋_GB2312" w:cs="仿宋_GB2312"/>
          <w:b/>
          <w:bCs/>
          <w:i w:val="0"/>
          <w:iCs w:val="0"/>
          <w:caps w:val="0"/>
          <w:color w:val="333333"/>
          <w:spacing w:val="0"/>
          <w:sz w:val="31"/>
          <w:szCs w:val="31"/>
          <w:shd w:val="clear" w:color="auto" w:fill="FFFFFF"/>
        </w:rPr>
        <w:t>地址：</w:t>
      </w:r>
      <w:r>
        <w:rPr>
          <w:rFonts w:hint="default" w:ascii="Calibri" w:hAnsi="Calibri" w:eastAsia="微软雅黑" w:cs="Calibri"/>
          <w:b w:val="0"/>
          <w:bCs w:val="0"/>
          <w:i w:val="0"/>
          <w:iCs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85" w:lineRule="atLeast"/>
        <w:ind w:left="0" w:right="0" w:firstLine="480"/>
        <w:jc w:val="both"/>
        <w:rPr>
          <w:rFonts w:hint="default" w:ascii="Calibri" w:hAnsi="Calibri" w:cs="Calibri"/>
          <w:color w:val="333333"/>
          <w:sz w:val="21"/>
          <w:szCs w:val="21"/>
        </w:rPr>
      </w:pPr>
      <w:r>
        <w:rPr>
          <w:rFonts w:hint="default" w:ascii="仿宋_GB2312" w:hAnsi="Calibri" w:eastAsia="仿宋_GB2312" w:cs="仿宋_GB2312"/>
          <w:b/>
          <w:bCs/>
          <w:i w:val="0"/>
          <w:iCs w:val="0"/>
          <w:caps w:val="0"/>
          <w:color w:val="333333"/>
          <w:spacing w:val="0"/>
          <w:sz w:val="31"/>
          <w:szCs w:val="31"/>
          <w:shd w:val="clear" w:color="auto" w:fill="FFFFFF"/>
        </w:rPr>
        <w:t> 举报人签字：     （如不能直接领取奖金，请签字确认）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85" w:lineRule="atLeast"/>
        <w:ind w:left="0" w:right="0" w:firstLine="480"/>
        <w:jc w:val="both"/>
        <w:rPr>
          <w:rFonts w:hint="default" w:ascii="Calibri" w:hAnsi="Calibri" w:cs="Calibri"/>
          <w:color w:val="333333"/>
          <w:sz w:val="21"/>
          <w:szCs w:val="21"/>
        </w:rPr>
      </w:pPr>
      <w:r>
        <w:rPr>
          <w:rFonts w:hint="default" w:ascii="Calibri" w:hAnsi="Calibri" w:eastAsia="微软雅黑" w:cs="Calibri"/>
          <w:b w:val="0"/>
          <w:bCs w:val="0"/>
          <w:i w:val="0"/>
          <w:iCs w:val="0"/>
          <w:caps w:val="0"/>
          <w:color w:val="333333"/>
          <w:spacing w:val="0"/>
          <w:sz w:val="21"/>
          <w:szCs w:val="21"/>
          <w:shd w:val="clear" w:color="auto" w:fill="FFFFFF"/>
        </w:rPr>
        <w:t>                    </w:t>
      </w:r>
      <w:r>
        <w:rPr>
          <w:rFonts w:hint="eastAsia" w:ascii="Calibri" w:hAnsi="Calibri" w:eastAsia="微软雅黑" w:cs="Calibri"/>
          <w:b w:val="0"/>
          <w:bCs w:val="0"/>
          <w:i w:val="0"/>
          <w:iCs w:val="0"/>
          <w:caps w:val="0"/>
          <w:color w:val="333333"/>
          <w:spacing w:val="0"/>
          <w:sz w:val="21"/>
          <w:szCs w:val="21"/>
          <w:shd w:val="clear" w:color="auto" w:fill="FFFFFF"/>
          <w:lang w:val="en-US" w:eastAsia="zh-CN"/>
        </w:rPr>
        <w:t xml:space="preserve">      </w:t>
      </w:r>
      <w:r>
        <w:rPr>
          <w:rFonts w:hint="default" w:ascii="仿宋_GB2312" w:hAnsi="Calibri" w:eastAsia="仿宋_GB2312" w:cs="仿宋_GB2312"/>
          <w:b/>
          <w:bCs/>
          <w:i w:val="0"/>
          <w:iCs w:val="0"/>
          <w:caps w:val="0"/>
          <w:color w:val="333333"/>
          <w:spacing w:val="0"/>
          <w:sz w:val="31"/>
          <w:szCs w:val="31"/>
          <w:shd w:val="clear" w:color="auto" w:fill="FFFFFF"/>
        </w:rPr>
        <w:t>人力资源和社会保障行政部门（章）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85" w:lineRule="atLeast"/>
        <w:ind w:left="0" w:right="0" w:firstLine="4485"/>
        <w:jc w:val="both"/>
        <w:rPr>
          <w:rFonts w:hint="default" w:ascii="Calibri" w:hAnsi="Calibri" w:cs="Calibri"/>
          <w:color w:val="333333"/>
          <w:sz w:val="21"/>
          <w:szCs w:val="21"/>
        </w:rPr>
      </w:pPr>
      <w:r>
        <w:rPr>
          <w:rFonts w:hint="default" w:ascii="Calibri" w:hAnsi="Calibri" w:eastAsia="微软雅黑" w:cs="Calibri"/>
          <w:b w:val="0"/>
          <w:bCs w:val="0"/>
          <w:i w:val="0"/>
          <w:iCs w:val="0"/>
          <w:caps w:val="0"/>
          <w:color w:val="333333"/>
          <w:spacing w:val="0"/>
          <w:sz w:val="21"/>
          <w:szCs w:val="21"/>
          <w:shd w:val="clear" w:color="auto" w:fill="FFFFFF"/>
        </w:rPr>
        <w:t>       </w:t>
      </w:r>
      <w:r>
        <w:rPr>
          <w:rFonts w:hint="default" w:ascii="仿宋_GB2312" w:hAnsi="Calibri" w:eastAsia="仿宋_GB2312" w:cs="仿宋_GB2312"/>
          <w:b/>
          <w:bCs/>
          <w:i w:val="0"/>
          <w:iCs w:val="0"/>
          <w:caps w:val="0"/>
          <w:color w:val="333333"/>
          <w:spacing w:val="0"/>
          <w:sz w:val="31"/>
          <w:szCs w:val="31"/>
          <w:shd w:val="clear" w:color="auto" w:fill="FFFFFF"/>
        </w:rPr>
        <w:t>年 </w:t>
      </w:r>
      <w:r>
        <w:rPr>
          <w:rFonts w:hint="default" w:ascii="Calibri" w:hAnsi="Calibri" w:eastAsia="微软雅黑" w:cs="Calibri"/>
          <w:b w:val="0"/>
          <w:bCs w:val="0"/>
          <w:i w:val="0"/>
          <w:iCs w:val="0"/>
          <w:caps w:val="0"/>
          <w:color w:val="333333"/>
          <w:spacing w:val="0"/>
          <w:sz w:val="21"/>
          <w:szCs w:val="21"/>
          <w:shd w:val="clear" w:color="auto" w:fill="FFFFFF"/>
        </w:rPr>
        <w:t> </w:t>
      </w:r>
      <w:r>
        <w:rPr>
          <w:rFonts w:hint="default" w:ascii="仿宋_GB2312" w:hAnsi="Calibri" w:eastAsia="仿宋_GB2312" w:cs="仿宋_GB2312"/>
          <w:b/>
          <w:bCs/>
          <w:i w:val="0"/>
          <w:iCs w:val="0"/>
          <w:caps w:val="0"/>
          <w:color w:val="333333"/>
          <w:spacing w:val="0"/>
          <w:sz w:val="31"/>
          <w:szCs w:val="31"/>
          <w:shd w:val="clear" w:color="auto" w:fill="FFFFFF"/>
        </w:rPr>
        <w:t>月</w:t>
      </w:r>
      <w:r>
        <w:rPr>
          <w:rFonts w:hint="default" w:ascii="Calibri" w:hAnsi="Calibri" w:eastAsia="微软雅黑" w:cs="Calibri"/>
          <w:b w:val="0"/>
          <w:bCs w:val="0"/>
          <w:i w:val="0"/>
          <w:iCs w:val="0"/>
          <w:caps w:val="0"/>
          <w:color w:val="333333"/>
          <w:spacing w:val="0"/>
          <w:sz w:val="21"/>
          <w:szCs w:val="21"/>
          <w:shd w:val="clear" w:color="auto" w:fill="FFFFFF"/>
        </w:rPr>
        <w:t> </w:t>
      </w:r>
      <w:r>
        <w:rPr>
          <w:rFonts w:hint="default" w:ascii="仿宋_GB2312" w:hAnsi="Calibri" w:eastAsia="仿宋_GB2312" w:cs="仿宋_GB2312"/>
          <w:b/>
          <w:bCs/>
          <w:i w:val="0"/>
          <w:iCs w:val="0"/>
          <w:caps w:val="0"/>
          <w:color w:val="333333"/>
          <w:spacing w:val="0"/>
          <w:sz w:val="31"/>
          <w:szCs w:val="31"/>
          <w:shd w:val="clear" w:color="auto" w:fill="FFFFFF"/>
        </w:rPr>
        <w:t>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YmNjYzI2ZTA2MmExOWJkMjRlYjliYzBhYjA4M2EifQ=="/>
  </w:docVars>
  <w:rsids>
    <w:rsidRoot w:val="56AB5DCA"/>
    <w:rsid w:val="56AB5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2024-06-03T02:24:00Z</dcterms:created>
  <dc:creator>Administrator</dc:creator>
  <cp:lastModifiedBy>Administrator</cp:lastModifiedBy>
  <dcterms:modified xsi:type="dcterms:W3CDTF">2024-06-03T02:24:23Z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D981A0DA1A474411935547ABDD9E3959_11</vt:lpwstr>
  </property>
</Properties>
</file>