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440" w:lineRule="exact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  <w:t>1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hint="default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方正小标宋简体"/>
          <w:sz w:val="44"/>
          <w:szCs w:val="44"/>
          <w:lang w:val="en-US" w:eastAsia="zh-CN"/>
        </w:rPr>
        <w:t>报价表</w:t>
      </w:r>
    </w:p>
    <w:p>
      <w:pPr>
        <w:spacing w:after="120" w:line="440" w:lineRule="exact"/>
        <w:jc w:val="left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vertAlign w:val="baseline"/>
          <w:lang w:val="en-US" w:eastAsia="zh-CN"/>
        </w:rPr>
        <w:t>单位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vertAlign w:val="baseline"/>
          <w:lang w:val="en-US" w:eastAsia="zh-CN"/>
        </w:rPr>
        <w:t>名称（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vertAlign w:val="baseline"/>
          <w:lang w:val="en-US" w:eastAsia="zh-CN"/>
        </w:rPr>
        <w:t>公章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vertAlign w:val="baseli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vertAlign w:val="baseline"/>
          <w:lang w:val="en-US" w:eastAsia="zh-CN"/>
        </w:rPr>
        <w:t>：</w:t>
      </w:r>
    </w:p>
    <w:tbl>
      <w:tblPr>
        <w:tblStyle w:val="4"/>
        <w:tblW w:w="8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2"/>
        <w:gridCol w:w="3137"/>
        <w:gridCol w:w="2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20" w:line="4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专业人员类别及数量（如：中级会计师2名）</w:t>
            </w: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20" w:line="4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报价（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每人XX元/天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）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120" w:line="4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after="120" w:line="440" w:lineRule="exac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after="120" w:line="44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pacing w:after="120" w:line="44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</w:p>
          <w:p>
            <w:pPr>
              <w:spacing w:after="120" w:line="44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pacing w:after="120" w:line="440" w:lineRule="exact"/>
              <w:ind w:left="0" w:firstLine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after="120" w:line="440" w:lineRule="exac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after="120" w:line="44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after="120" w:line="44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pacing w:after="120" w:line="44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pacing w:after="120" w:line="44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pacing w:after="120" w:line="44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after="120" w:line="440" w:lineRule="exac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spacing w:after="120" w:line="440" w:lineRule="exact"/>
        <w:ind w:left="420" w:leftChars="200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spacing w:after="120" w:line="440" w:lineRule="exact"/>
        <w:ind w:left="420" w:leftChars="200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spacing w:after="120" w:line="440" w:lineRule="exact"/>
        <w:ind w:left="420" w:leftChars="200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pStyle w:val="6"/>
        <w:rPr>
          <w:rFonts w:hint="default" w:ascii="Times New Roman" w:hAnsi="Times New Roman"/>
          <w:lang w:val="en-US" w:eastAsia="zh-CN"/>
        </w:rPr>
      </w:pPr>
    </w:p>
    <w:p>
      <w:pPr>
        <w:spacing w:after="120" w:line="440" w:lineRule="exact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20" w:line="440" w:lineRule="exact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20" w:line="440" w:lineRule="exact"/>
        <w:ind w:left="420" w:leftChars="200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pStyle w:val="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default" w:ascii="Times New Roman" w:hAnsi="Times New Roman"/>
          <w:lang w:val="en-US" w:eastAsia="zh-CN"/>
        </w:rPr>
      </w:pP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default"/>
          <w:lang w:val="en-US" w:eastAsia="zh-CN"/>
        </w:rPr>
      </w:pP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default" w:ascii="Times New Roman" w:hAnsi="Times New Roman"/>
          <w:lang w:val="en-US" w:eastAsia="zh-CN"/>
        </w:rPr>
      </w:pPr>
    </w:p>
    <w:p/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20" w:line="440" w:lineRule="exact"/>
        <w:ind w:left="420" w:leftChars="200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  <w:t>附件2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hint="default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方正小标宋简体"/>
          <w:sz w:val="44"/>
          <w:szCs w:val="44"/>
          <w:lang w:val="en-US" w:eastAsia="zh-CN"/>
        </w:rPr>
        <w:t>派出审计人员情况表</w:t>
      </w:r>
    </w:p>
    <w:p>
      <w:pPr>
        <w:widowControl w:val="0"/>
        <w:spacing w:after="120" w:line="440" w:lineRule="exact"/>
        <w:jc w:val="center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tbl>
      <w:tblPr>
        <w:tblStyle w:val="4"/>
        <w:tblW w:w="8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2"/>
        <w:gridCol w:w="1500"/>
        <w:gridCol w:w="1635"/>
        <w:gridCol w:w="1410"/>
        <w:gridCol w:w="1320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资格证书编号</w:t>
            </w:r>
          </w:p>
        </w:tc>
        <w:tc>
          <w:tcPr>
            <w:tcW w:w="6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8" w:hRule="atLeast"/>
        </w:trPr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 w:val="0"/>
              <w:spacing w:after="120" w:line="44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本人近三年执业情况简介</w:t>
            </w:r>
          </w:p>
          <w:p>
            <w:pPr>
              <w:widowControl w:val="0"/>
              <w:spacing w:after="120" w:line="44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 w:val="0"/>
              <w:spacing w:after="120" w:line="44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介绍参与的项目及承担的主要工作内容等</w:t>
            </w:r>
          </w:p>
        </w:tc>
      </w:tr>
    </w:tbl>
    <w:p>
      <w:pPr>
        <w:widowControl w:val="0"/>
        <w:spacing w:after="120" w:line="440" w:lineRule="exact"/>
        <w:jc w:val="both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widowControl w:val="0"/>
        <w:spacing w:after="120" w:line="440" w:lineRule="exact"/>
        <w:jc w:val="both"/>
        <w:rPr>
          <w:rFonts w:hint="default" w:ascii="Times New Roman" w:hAnsi="Times New Roman" w:eastAsia="黑体" w:cs="Times New Roman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  <w:t>3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供应商承诺书</w:t>
      </w:r>
    </w:p>
    <w:p>
      <w:pPr>
        <w:pStyle w:val="6"/>
        <w:rPr>
          <w:rFonts w:hint="eastAsia"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钟山区审计局：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本单位符合采购单位对供应商相关资格要求，未被列入失信被执行人名单、重大税收违法案件当事人名单、政府采购严重违法失信行为记录名单内。如因本单位承诺不实，属于被列入失信被执行人、重大税收违法案件当事人名单、政府采购严重违法失信行为记录名单的情况，则自动放弃参选资格或中标资格，并承担由此造成的一切法律责任及后果。</w:t>
      </w:r>
    </w:p>
    <w:p>
      <w:pPr>
        <w:pStyle w:val="6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jc w:val="right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2023年3月   日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                    （公章）              </w:t>
      </w:r>
    </w:p>
    <w:p>
      <w:pPr>
        <w:pStyle w:val="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right"/>
        <w:rPr>
          <w:rFonts w:hint="eastAsia" w:ascii="Times New Roman" w:hAnsi="Times New Roman"/>
          <w:lang w:val="en-US" w:eastAsia="zh-CN"/>
        </w:rPr>
      </w:pP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Times New Roman" w:hAnsi="Times New Roman"/>
          <w:lang w:val="en-US" w:eastAsia="zh-CN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Times New Roman" w:hAnsi="Times New Roman"/>
          <w:lang w:val="en-US" w:eastAsia="zh-CN"/>
        </w:rPr>
      </w:pPr>
    </w:p>
    <w:p>
      <w:pPr>
        <w:pStyle w:val="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Times New Roman" w:hAnsi="Times New Roman"/>
          <w:lang w:val="en-US" w:eastAsia="zh-CN"/>
        </w:rPr>
      </w:pP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Times New Roman" w:hAnsi="Times New Roman"/>
          <w:lang w:val="en-US" w:eastAsia="zh-CN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Times New Roman" w:hAnsi="Times New Roman"/>
          <w:lang w:val="en-US" w:eastAsia="zh-CN"/>
        </w:rPr>
      </w:pPr>
    </w:p>
    <w:p>
      <w:pPr>
        <w:pStyle w:val="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Times New Roman" w:hAnsi="Times New Roman"/>
          <w:lang w:val="en-US" w:eastAsia="zh-CN"/>
        </w:rPr>
      </w:pP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Times New Roman" w:hAnsi="Times New Roman"/>
          <w:lang w:val="en-US" w:eastAsia="zh-CN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Times New Roman" w:hAnsi="Times New Roman"/>
          <w:lang w:val="en-US" w:eastAsia="zh-CN"/>
        </w:rPr>
      </w:pPr>
    </w:p>
    <w:p>
      <w:pPr>
        <w:pStyle w:val="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Times New Roman" w:hAnsi="Times New Roman"/>
          <w:lang w:val="en-US" w:eastAsia="zh-CN"/>
        </w:rPr>
      </w:pP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Times New Roman" w:hAnsi="Times New Roman"/>
          <w:lang w:val="en-US" w:eastAsia="zh-CN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Times New Roman" w:hAnsi="Times New Roman"/>
          <w:lang w:val="en-US" w:eastAsia="zh-CN"/>
        </w:rPr>
      </w:pPr>
    </w:p>
    <w:p>
      <w:pPr>
        <w:pStyle w:val="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Times New Roman" w:hAnsi="Times New Roman"/>
          <w:lang w:val="en-US" w:eastAsia="zh-CN"/>
        </w:rPr>
      </w:pP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Times New Roman" w:hAnsi="Times New Roman"/>
          <w:lang w:val="en-US" w:eastAsia="zh-CN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20" w:line="440" w:lineRule="exact"/>
        <w:jc w:val="both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  <w:t>4</w:t>
      </w:r>
    </w:p>
    <w:p>
      <w:pPr>
        <w:widowControl w:val="0"/>
        <w:spacing w:after="120" w:line="440" w:lineRule="exact"/>
        <w:jc w:val="center"/>
        <w:rPr>
          <w:rFonts w:hint="eastAsia" w:ascii="Times New Roman" w:hAnsi="Times New Roman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承诺书</w:t>
      </w:r>
    </w:p>
    <w:p>
      <w:pPr>
        <w:widowControl w:val="0"/>
        <w:spacing w:after="120" w:line="440" w:lineRule="exact"/>
        <w:jc w:val="both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钟山区审计局：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   本所推荐的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u w:val="single"/>
          <w:lang w:val="en-US" w:eastAsia="zh-CN"/>
        </w:rPr>
        <w:t xml:space="preserve">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u w:val="single"/>
          <w:lang w:val="en-US" w:eastAsia="zh-CN"/>
        </w:rPr>
        <w:t xml:space="preserve">                                        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名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同志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近3年来在执业中未受到有关部门的处理处罚，未受到纪律处分或者行政处分。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特此承诺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ind w:left="0" w:firstLine="4480" w:firstLineChars="14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2023年3月   日</w:t>
      </w:r>
    </w:p>
    <w:p>
      <w:pPr>
        <w:ind w:firstLine="4480" w:firstLineChars="1400"/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（公章）                  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-476250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7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jODFlN2QxYTNjMTlhZDRlZDVkYjBmNGE4MmM5ZDYifQ=="/>
  </w:docVars>
  <w:rsids>
    <w:rsidRoot w:val="00000000"/>
    <w:rsid w:val="0D004C93"/>
    <w:rsid w:val="178341FE"/>
    <w:rsid w:val="188D3225"/>
    <w:rsid w:val="194E1BAA"/>
    <w:rsid w:val="34981FFB"/>
    <w:rsid w:val="380A6498"/>
    <w:rsid w:val="4C854292"/>
    <w:rsid w:val="5AD00DCE"/>
    <w:rsid w:val="5CBD3F2D"/>
    <w:rsid w:val="70B76860"/>
    <w:rsid w:val="73353A6C"/>
    <w:rsid w:val="7473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next w:val="1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Arial"/>
      <w:kern w:val="2"/>
      <w:sz w:val="18"/>
      <w:szCs w:val="18"/>
      <w:lang w:val="en-US" w:eastAsia="zh-CN" w:bidi="ar-SA"/>
    </w:rPr>
  </w:style>
  <w:style w:type="paragraph" w:customStyle="1" w:styleId="6">
    <w:name w:val="正文-公1"/>
    <w:next w:val="3"/>
    <w:qFormat/>
    <w:uiPriority w:val="99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color w:val="000000"/>
      <w:kern w:val="2"/>
      <w:sz w:val="21"/>
      <w:szCs w:val="2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348</Words>
  <Characters>355</Characters>
  <Lines>0</Lines>
  <Paragraphs>0</Paragraphs>
  <TotalTime>2</TotalTime>
  <ScaleCrop>false</ScaleCrop>
  <LinksUpToDate>false</LinksUpToDate>
  <CharactersWithSpaces>519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2023-03-17T06:29:52Z</dcterms:created>
  <dc:creator>Administrator</dc:creator>
  <cp:lastModifiedBy>茂</cp:lastModifiedBy>
  <dcterms:modified xsi:type="dcterms:W3CDTF">2023-03-17T06:33:12Z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15503C163BFC469C8AE707FA5047996D</vt:lpwstr>
  </property>
</Properties>
</file>